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963" w:rsidRDefault="00A30470">
      <w:pPr>
        <w:spacing w:line="276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</w:t>
      </w:r>
      <w:r>
        <w:rPr>
          <w:sz w:val="22"/>
          <w:szCs w:val="22"/>
        </w:rPr>
        <w:t>Başvuru formundaki tüm bölümler eksiksiz olarak doldurulmalıdır.</w:t>
      </w:r>
    </w:p>
    <w:p w:rsidR="00EE6963" w:rsidRDefault="00A30470">
      <w:pPr>
        <w:spacing w:line="276" w:lineRule="auto"/>
        <w:ind w:left="108"/>
        <w:jc w:val="center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(Kırmızı ile yazılmış tüm açıklama bilgileri belge teslim edilmeden önce metinden silinerek çıkarılmalıdır)</w:t>
      </w:r>
    </w:p>
    <w:p w:rsidR="00EE6963" w:rsidRDefault="00EE6963">
      <w:pPr>
        <w:spacing w:line="276" w:lineRule="auto"/>
        <w:jc w:val="center"/>
        <w:rPr>
          <w:sz w:val="22"/>
          <w:szCs w:val="22"/>
        </w:rPr>
      </w:pPr>
    </w:p>
    <w:tbl>
      <w:tblPr>
        <w:tblStyle w:val="a"/>
        <w:tblW w:w="2304" w:type="dxa"/>
        <w:tblInd w:w="7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4"/>
      </w:tblGrid>
      <w:tr w:rsidR="00EE6963">
        <w:tc>
          <w:tcPr>
            <w:tcW w:w="2304" w:type="dxa"/>
          </w:tcPr>
          <w:p w:rsidR="00EE6963" w:rsidRDefault="00A30470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Başvuru Tarihi</w:t>
            </w:r>
          </w:p>
          <w:p w:rsidR="00EE6963" w:rsidRDefault="00A3047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      /20</w:t>
            </w:r>
          </w:p>
        </w:tc>
      </w:tr>
    </w:tbl>
    <w:p w:rsidR="00EE6963" w:rsidRDefault="00EE6963">
      <w:pPr>
        <w:spacing w:line="276" w:lineRule="auto"/>
        <w:ind w:firstLine="708"/>
        <w:jc w:val="both"/>
        <w:rPr>
          <w:sz w:val="22"/>
          <w:szCs w:val="22"/>
        </w:rPr>
      </w:pPr>
    </w:p>
    <w:tbl>
      <w:tblPr>
        <w:tblStyle w:val="a0"/>
        <w:tblW w:w="97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92"/>
      </w:tblGrid>
      <w:tr w:rsidR="00EE6963">
        <w:trPr>
          <w:trHeight w:val="611"/>
        </w:trPr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sz w:val="22"/>
                <w:szCs w:val="22"/>
              </w:rPr>
            </w:pPr>
            <w:bookmarkStart w:id="0" w:name="_heading=h.bjm4bonvp41o" w:colFirst="0" w:colLast="0"/>
            <w:bookmarkEnd w:id="0"/>
            <w:r>
              <w:rPr>
                <w:b/>
                <w:bCs/>
                <w:sz w:val="22"/>
                <w:szCs w:val="22"/>
              </w:rPr>
              <w:t>Araştırmanın Açık Adı</w:t>
            </w:r>
            <w:r>
              <w:rPr>
                <w:sz w:val="22"/>
                <w:szCs w:val="22"/>
              </w:rPr>
              <w:t xml:space="preserve">: </w:t>
            </w:r>
          </w:p>
          <w:p w:rsidR="00EE6963" w:rsidRDefault="00EE696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E6963"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Title (English):</w:t>
            </w:r>
          </w:p>
          <w:p w:rsidR="00EE6963" w:rsidRDefault="00EE6963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</w:tbl>
    <w:p w:rsidR="00EE6963" w:rsidRDefault="00EE6963">
      <w:pPr>
        <w:spacing w:line="276" w:lineRule="auto"/>
        <w:ind w:left="108"/>
        <w:rPr>
          <w:sz w:val="22"/>
          <w:szCs w:val="22"/>
        </w:rPr>
      </w:pPr>
    </w:p>
    <w:tbl>
      <w:tblPr>
        <w:tblStyle w:val="a1"/>
        <w:tblW w:w="97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92"/>
      </w:tblGrid>
      <w:tr w:rsidR="00EE6963"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Sorumlu Araştırmacı</w:t>
            </w:r>
          </w:p>
        </w:tc>
      </w:tr>
      <w:tr w:rsidR="00EE6963">
        <w:trPr>
          <w:trHeight w:val="305"/>
        </w:trPr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Adı Soyadı: </w:t>
            </w:r>
          </w:p>
        </w:tc>
      </w:tr>
      <w:tr w:rsidR="00EE6963"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Unvanı: </w:t>
            </w:r>
          </w:p>
        </w:tc>
      </w:tr>
      <w:tr w:rsidR="00EE6963"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Doktora/Uzmanlık Alanı:</w:t>
            </w:r>
          </w:p>
        </w:tc>
      </w:tr>
      <w:tr w:rsidR="00EE6963">
        <w:trPr>
          <w:trHeight w:val="576"/>
        </w:trPr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İş adresi:</w:t>
            </w:r>
          </w:p>
        </w:tc>
      </w:tr>
      <w:tr w:rsidR="00EE6963"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Telefon Numarası:</w:t>
            </w:r>
          </w:p>
        </w:tc>
      </w:tr>
      <w:tr w:rsidR="00EE6963"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E-posta: </w:t>
            </w:r>
          </w:p>
        </w:tc>
      </w:tr>
    </w:tbl>
    <w:p w:rsidR="00EE6963" w:rsidRDefault="00EE6963">
      <w:pPr>
        <w:spacing w:line="276" w:lineRule="auto"/>
        <w:rPr>
          <w:sz w:val="22"/>
          <w:szCs w:val="22"/>
        </w:rPr>
      </w:pPr>
    </w:p>
    <w:p w:rsidR="00EE6963" w:rsidRDefault="00EE6963">
      <w:pPr>
        <w:spacing w:line="276" w:lineRule="auto"/>
        <w:rPr>
          <w:sz w:val="22"/>
          <w:szCs w:val="22"/>
        </w:rPr>
      </w:pPr>
    </w:p>
    <w:tbl>
      <w:tblPr>
        <w:tblStyle w:val="a2"/>
        <w:tblW w:w="97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92"/>
      </w:tblGrid>
      <w:tr w:rsidR="00EE6963">
        <w:tc>
          <w:tcPr>
            <w:tcW w:w="9792" w:type="dxa"/>
          </w:tcPr>
          <w:p w:rsidR="00EE6963" w:rsidRDefault="00A30470">
            <w:pPr>
              <w:spacing w:line="276" w:lineRule="auto"/>
              <w:jc w:val="both"/>
              <w:rPr>
                <w:sz w:val="22"/>
                <w:szCs w:val="22"/>
              </w:rPr>
            </w:pPr>
            <w:bookmarkStart w:id="1" w:name="_heading=h.vqu5h03taczd" w:colFirst="0" w:colLast="0"/>
            <w:bookmarkEnd w:id="1"/>
            <w:r>
              <w:rPr>
                <w:sz w:val="22"/>
                <w:szCs w:val="22"/>
              </w:rPr>
              <w:t xml:space="preserve">Diğer Araştırmacılar </w:t>
            </w:r>
            <w:r>
              <w:rPr>
                <w:color w:val="FF0000"/>
              </w:rPr>
              <w:t>(araştırmacı sayısı birden fazla ise bu kısım kopyalanıp aşağıya eklenebilir)</w:t>
            </w:r>
          </w:p>
        </w:tc>
      </w:tr>
      <w:tr w:rsidR="00703E4F">
        <w:tc>
          <w:tcPr>
            <w:tcW w:w="9792" w:type="dxa"/>
          </w:tcPr>
          <w:p w:rsidR="00703E4F" w:rsidRDefault="00703E4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EE6963">
        <w:trPr>
          <w:trHeight w:val="337"/>
        </w:trPr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Adı Soyadı: </w:t>
            </w:r>
          </w:p>
        </w:tc>
      </w:tr>
      <w:tr w:rsidR="00EE6963">
        <w:trPr>
          <w:trHeight w:val="328"/>
        </w:trPr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Unvanı: </w:t>
            </w:r>
          </w:p>
        </w:tc>
      </w:tr>
      <w:tr w:rsidR="00EE6963">
        <w:trPr>
          <w:trHeight w:val="419"/>
        </w:trPr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Doktora/Uzmanlık/Diğer Alanı:</w:t>
            </w:r>
          </w:p>
        </w:tc>
      </w:tr>
      <w:tr w:rsidR="00EE6963">
        <w:trPr>
          <w:trHeight w:val="579"/>
        </w:trPr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İş adresi: </w:t>
            </w:r>
          </w:p>
        </w:tc>
      </w:tr>
      <w:tr w:rsidR="00EE6963"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Telefon Numarası: </w:t>
            </w:r>
          </w:p>
        </w:tc>
      </w:tr>
      <w:tr w:rsidR="00EE6963"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E-posta: </w:t>
            </w:r>
          </w:p>
        </w:tc>
      </w:tr>
    </w:tbl>
    <w:p w:rsidR="00703E4F" w:rsidRDefault="00703E4F">
      <w:pPr>
        <w:spacing w:line="276" w:lineRule="auto"/>
        <w:rPr>
          <w:b/>
          <w:bCs/>
          <w:sz w:val="22"/>
          <w:szCs w:val="22"/>
        </w:rPr>
      </w:pPr>
    </w:p>
    <w:tbl>
      <w:tblPr>
        <w:tblStyle w:val="TabloKlavuzu"/>
        <w:tblW w:w="9736" w:type="dxa"/>
        <w:tblLook w:val="04A0" w:firstRow="1" w:lastRow="0" w:firstColumn="1" w:lastColumn="0" w:noHBand="0" w:noVBand="1"/>
      </w:tblPr>
      <w:tblGrid>
        <w:gridCol w:w="9736"/>
      </w:tblGrid>
      <w:tr w:rsidR="00703E4F" w:rsidTr="00703E4F">
        <w:tc>
          <w:tcPr>
            <w:tcW w:w="9736" w:type="dxa"/>
          </w:tcPr>
          <w:p w:rsidR="00703E4F" w:rsidRDefault="00703E4F" w:rsidP="00703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Araştırma Ekibinin Çalışmaya Katkısı</w:t>
            </w:r>
          </w:p>
        </w:tc>
      </w:tr>
      <w:tr w:rsidR="00703E4F" w:rsidTr="00703E4F">
        <w:tc>
          <w:tcPr>
            <w:tcW w:w="9736" w:type="dxa"/>
          </w:tcPr>
          <w:p w:rsidR="00703E4F" w:rsidRDefault="00703E4F" w:rsidP="00703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Sorumlu Araştırmacı: </w:t>
            </w:r>
          </w:p>
          <w:p w:rsidR="00703E4F" w:rsidRDefault="00703E4F" w:rsidP="00703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Kurgu ve düzen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-1419272561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-1419272560"/>
                  </w:sdtPr>
                  <w:sdtContent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>
              <w:rPr>
                <w:sz w:val="22"/>
                <w:szCs w:val="22"/>
              </w:rPr>
              <w:t xml:space="preserve"> Veri toplama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1706057944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-1857111528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 w:rsidRPr="00AA0BD0">
              <w:rPr>
                <w:rFonts w:ascii="Arial TUR" w:hAnsi="Arial TUR" w:cs="Arial TUR"/>
                <w:b/>
                <w:i/>
                <w:color w:val="1F4E79"/>
                <w:sz w:val="18"/>
                <w:szCs w:val="18"/>
              </w:rPr>
              <w:t xml:space="preserve"> </w:t>
            </w:r>
            <w:r>
              <w:rPr>
                <w:sz w:val="22"/>
                <w:szCs w:val="22"/>
              </w:rPr>
              <w:t xml:space="preserve">Veri işleme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-1824348238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-1152828539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 w:rsidRPr="00AA0BD0">
              <w:rPr>
                <w:rFonts w:ascii="Arial TUR" w:hAnsi="Arial TUR" w:cs="Arial TUR"/>
                <w:b/>
                <w:i/>
                <w:color w:val="1F4E79"/>
                <w:sz w:val="18"/>
                <w:szCs w:val="18"/>
              </w:rPr>
              <w:t xml:space="preserve"> </w:t>
            </w:r>
            <w:r>
              <w:rPr>
                <w:sz w:val="22"/>
                <w:szCs w:val="22"/>
              </w:rPr>
              <w:t xml:space="preserve">Veri analizi ve yorumlama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-1340848847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-1039359665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 w:rsidRPr="00AA0BD0">
              <w:rPr>
                <w:rFonts w:ascii="Arial TUR" w:hAnsi="Arial TUR" w:cs="Arial TUR"/>
                <w:b/>
                <w:i/>
                <w:color w:val="1F4E79"/>
                <w:sz w:val="18"/>
                <w:szCs w:val="18"/>
              </w:rPr>
              <w:t xml:space="preserve"> </w:t>
            </w:r>
            <w:r>
              <w:rPr>
                <w:sz w:val="22"/>
                <w:szCs w:val="22"/>
              </w:rPr>
              <w:t xml:space="preserve">Bilimsel içeriğin incelenmesi-yorumlanması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548495957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-1135173583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 w:rsidRPr="00AA0BD0">
              <w:rPr>
                <w:rFonts w:ascii="Arial TUR" w:hAnsi="Arial TUR" w:cs="Arial TUR"/>
                <w:b/>
                <w:i/>
                <w:color w:val="1F4E79"/>
                <w:sz w:val="18"/>
                <w:szCs w:val="18"/>
              </w:rPr>
              <w:t xml:space="preserve">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Literatür incelemesi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-677961430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-1834057791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</w:p>
        </w:tc>
      </w:tr>
      <w:tr w:rsidR="00703E4F" w:rsidTr="00703E4F">
        <w:tc>
          <w:tcPr>
            <w:tcW w:w="9736" w:type="dxa"/>
          </w:tcPr>
          <w:p w:rsidR="00703E4F" w:rsidRDefault="00703E4F" w:rsidP="00703E4F">
            <w:pPr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 Yardımcı araştırmacı: </w:t>
            </w:r>
          </w:p>
          <w:p w:rsidR="00703E4F" w:rsidRDefault="00703E4F" w:rsidP="00703E4F">
            <w:pPr>
              <w:widowControl w:val="0"/>
              <w:ind w:left="72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Kurgu ve düzen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-1525785103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941187995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 w:rsidRPr="00AA0BD0">
              <w:rPr>
                <w:rFonts w:ascii="Arial TUR" w:hAnsi="Arial TUR" w:cs="Arial TUR"/>
                <w:b/>
                <w:i/>
                <w:color w:val="1F4E79"/>
                <w:sz w:val="18"/>
                <w:szCs w:val="18"/>
              </w:rPr>
              <w:t xml:space="preserve"> </w:t>
            </w:r>
            <w:r>
              <w:rPr>
                <w:sz w:val="22"/>
                <w:szCs w:val="22"/>
              </w:rPr>
              <w:t xml:space="preserve">Veri toplama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-1836830407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-1745103675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>
              <w:rPr>
                <w:sz w:val="22"/>
                <w:szCs w:val="22"/>
              </w:rPr>
              <w:t xml:space="preserve"> Veri işleme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48435008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1303500304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>
              <w:rPr>
                <w:sz w:val="22"/>
                <w:szCs w:val="22"/>
              </w:rPr>
              <w:t xml:space="preserve"> Veri analizi ve yorumlama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-1935653218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2077008670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 w:rsidRPr="00AA0BD0">
              <w:rPr>
                <w:rFonts w:ascii="Arial TUR" w:hAnsi="Arial TUR" w:cs="Arial TUR"/>
                <w:b/>
                <w:i/>
                <w:color w:val="1F4E79"/>
                <w:sz w:val="18"/>
                <w:szCs w:val="18"/>
              </w:rPr>
              <w:t xml:space="preserve"> </w:t>
            </w:r>
            <w:r>
              <w:rPr>
                <w:sz w:val="22"/>
                <w:szCs w:val="22"/>
              </w:rPr>
              <w:t xml:space="preserve">Bilimsel içeriğin incelenmesi-yorumlanması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561373103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-1179588775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>
              <w:rPr>
                <w:sz w:val="22"/>
                <w:szCs w:val="22"/>
              </w:rPr>
              <w:t xml:space="preserve"> Literatür incelemesi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-1432502823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-1546985106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</w:p>
        </w:tc>
      </w:tr>
      <w:tr w:rsidR="00703E4F" w:rsidTr="00703E4F">
        <w:tc>
          <w:tcPr>
            <w:tcW w:w="9736" w:type="dxa"/>
          </w:tcPr>
          <w:p w:rsidR="00703E4F" w:rsidRDefault="00703E4F" w:rsidP="00703E4F">
            <w:pPr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 Yardımcı araştırmacı: </w:t>
            </w:r>
          </w:p>
          <w:p w:rsidR="00703E4F" w:rsidRDefault="00703E4F" w:rsidP="00703E4F">
            <w:pPr>
              <w:widowControl w:val="0"/>
              <w:ind w:left="72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Kurgu ve düzen</w:t>
            </w:r>
            <w:r>
              <w:rPr>
                <w:rFonts w:ascii="Arial TUR" w:hAnsi="Arial TUR" w:cs="Arial TUR"/>
                <w:b/>
                <w:i/>
                <w:color w:val="1F4E79"/>
                <w:sz w:val="18"/>
                <w:szCs w:val="18"/>
              </w:rPr>
              <w:t xml:space="preserve">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-1454701999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762196004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 w:rsidRPr="00AA0BD0">
              <w:rPr>
                <w:rFonts w:ascii="Arial TUR" w:hAnsi="Arial TUR" w:cs="Arial TUR"/>
                <w:b/>
                <w:i/>
                <w:color w:val="1F4E79"/>
                <w:sz w:val="18"/>
                <w:szCs w:val="18"/>
              </w:rPr>
              <w:t xml:space="preserve"> </w:t>
            </w:r>
            <w:r>
              <w:rPr>
                <w:sz w:val="22"/>
                <w:szCs w:val="22"/>
              </w:rPr>
              <w:t xml:space="preserve">Veri toplama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-1775541735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-1362974802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>
              <w:rPr>
                <w:sz w:val="22"/>
                <w:szCs w:val="22"/>
              </w:rPr>
              <w:t xml:space="preserve"> Veri işleme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226348495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-241796118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 w:rsidRPr="00AA0BD0">
              <w:rPr>
                <w:rFonts w:ascii="Arial TUR" w:hAnsi="Arial TUR" w:cs="Arial TUR"/>
                <w:b/>
                <w:i/>
                <w:color w:val="1F4E79"/>
                <w:sz w:val="18"/>
                <w:szCs w:val="18"/>
              </w:rPr>
              <w:t xml:space="preserve"> </w:t>
            </w:r>
            <w:r>
              <w:rPr>
                <w:sz w:val="22"/>
                <w:szCs w:val="22"/>
              </w:rPr>
              <w:t>Veri analizi ve yorumlama</w:t>
            </w:r>
            <w:r>
              <w:rPr>
                <w:rFonts w:ascii="Arial TUR" w:hAnsi="Arial TUR" w:cs="Arial TUR"/>
                <w:b/>
                <w:i/>
                <w:color w:val="1F4E79"/>
                <w:sz w:val="18"/>
                <w:szCs w:val="18"/>
              </w:rPr>
              <w:t xml:space="preserve">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336962428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997933665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 w:rsidRPr="00AA0BD0">
              <w:rPr>
                <w:rFonts w:ascii="Arial TUR" w:hAnsi="Arial TUR" w:cs="Arial TUR"/>
                <w:b/>
                <w:i/>
                <w:color w:val="1F4E79"/>
                <w:sz w:val="18"/>
                <w:szCs w:val="18"/>
              </w:rPr>
              <w:t xml:space="preserve"> </w:t>
            </w:r>
            <w:r>
              <w:rPr>
                <w:sz w:val="22"/>
                <w:szCs w:val="22"/>
              </w:rPr>
              <w:t xml:space="preserve">Bilimsel içeriğin incelenmesi-yorumlanması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1695504157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1505547188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>
              <w:rPr>
                <w:sz w:val="22"/>
                <w:szCs w:val="22"/>
              </w:rPr>
              <w:t xml:space="preserve"> Literatür incelemesi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122196900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1567762115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</w:p>
        </w:tc>
      </w:tr>
      <w:tr w:rsidR="00703E4F" w:rsidTr="00703E4F">
        <w:tc>
          <w:tcPr>
            <w:tcW w:w="9736" w:type="dxa"/>
          </w:tcPr>
          <w:p w:rsidR="00703E4F" w:rsidRDefault="00703E4F" w:rsidP="00703E4F">
            <w:pPr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 Yardımcı araştırmacı: </w:t>
            </w:r>
          </w:p>
          <w:p w:rsidR="00703E4F" w:rsidRDefault="00703E4F" w:rsidP="00703E4F">
            <w:pPr>
              <w:widowControl w:val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Kurgu ve düzen</w:t>
            </w:r>
            <w:r>
              <w:rPr>
                <w:rFonts w:ascii="Arial TUR" w:hAnsi="Arial TUR" w:cs="Arial TUR"/>
                <w:b/>
                <w:i/>
                <w:color w:val="1F4E79"/>
                <w:sz w:val="18"/>
                <w:szCs w:val="18"/>
              </w:rPr>
              <w:t xml:space="preserve">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1664973965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2065372267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 w:rsidRPr="00AA0BD0">
              <w:rPr>
                <w:rFonts w:ascii="Arial TUR" w:hAnsi="Arial TUR" w:cs="Arial TUR"/>
                <w:b/>
                <w:i/>
                <w:color w:val="1F4E79"/>
                <w:sz w:val="18"/>
                <w:szCs w:val="18"/>
              </w:rPr>
              <w:t xml:space="preserve"> </w:t>
            </w:r>
            <w:r>
              <w:rPr>
                <w:sz w:val="22"/>
                <w:szCs w:val="22"/>
              </w:rPr>
              <w:t xml:space="preserve">Veri toplama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-1924710020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-1933736283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 w:rsidRPr="00AA0BD0">
              <w:rPr>
                <w:rFonts w:ascii="Arial TUR" w:hAnsi="Arial TUR" w:cs="Arial TUR"/>
                <w:b/>
                <w:i/>
                <w:color w:val="1F4E79"/>
                <w:sz w:val="18"/>
                <w:szCs w:val="18"/>
              </w:rPr>
              <w:t xml:space="preserve"> </w:t>
            </w:r>
            <w:r>
              <w:rPr>
                <w:sz w:val="22"/>
                <w:szCs w:val="22"/>
              </w:rPr>
              <w:t xml:space="preserve">Veri işleme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1622651090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-1137172218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>
              <w:rPr>
                <w:sz w:val="22"/>
                <w:szCs w:val="22"/>
              </w:rPr>
              <w:t xml:space="preserve"> Veri analizi ve yorumlama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675156799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-1793205079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>
              <w:rPr>
                <w:sz w:val="22"/>
                <w:szCs w:val="22"/>
              </w:rPr>
              <w:t xml:space="preserve"> Bilimsel içeriğin incelenmesi-yorumlanması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-1368362535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-525253174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>
              <w:rPr>
                <w:sz w:val="22"/>
                <w:szCs w:val="22"/>
              </w:rPr>
              <w:t xml:space="preserve"> Literatür incelemesi </w:t>
            </w:r>
            <w:sdt>
              <w:sdtPr>
                <w:rPr>
                  <w:rFonts w:ascii="Arial TUR" w:hAnsi="Arial TUR" w:cs="Arial TUR"/>
                  <w:b/>
                  <w:i/>
                  <w:color w:val="1F4E79"/>
                  <w:sz w:val="18"/>
                  <w:szCs w:val="18"/>
                </w:rPr>
                <w:id w:val="-1130231847"/>
              </w:sdtPr>
              <w:sdtContent>
                <w:sdt>
                  <w:sdtPr>
                    <w:rPr>
                      <w:rFonts w:ascii="Arial TUR" w:hAnsi="Arial TUR" w:cs="Arial TUR"/>
                      <w:b/>
                      <w:i/>
                      <w:color w:val="1F4E79"/>
                      <w:sz w:val="18"/>
                      <w:szCs w:val="18"/>
                    </w:rPr>
                    <w:id w:val="1352069217"/>
                  </w:sdtPr>
                  <w:sdtContent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instrText xml:space="preserve"> FORMCHECKBOX </w:instrText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</w:r>
                    <w:r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separate"/>
                    </w:r>
                    <w:r w:rsidRPr="00AA0BD0">
                      <w:rPr>
                        <w:rFonts w:ascii="Arial TUR" w:hAnsi="Arial TUR" w:cs="Arial TUR"/>
                        <w:b/>
                        <w:i/>
                        <w:color w:val="1F4E79"/>
                        <w:sz w:val="18"/>
                        <w:szCs w:val="18"/>
                      </w:rPr>
                      <w:fldChar w:fldCharType="end"/>
                    </w:r>
                  </w:sdtContent>
                </w:sdt>
              </w:sdtContent>
            </w:sdt>
            <w:r>
              <w:rPr>
                <w:sz w:val="22"/>
                <w:szCs w:val="22"/>
              </w:rPr>
              <w:t xml:space="preserve"> </w:t>
            </w:r>
          </w:p>
          <w:p w:rsidR="00703E4F" w:rsidRDefault="00703E4F" w:rsidP="00703E4F">
            <w:pPr>
              <w:widowControl w:val="0"/>
              <w:ind w:left="720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(Daha fazla yardımcı araştırmacı için TAB tuşuna basılarak oluşturulacak ek satırlara bilgiler kopya edilerek genişletilebilir)</w:t>
            </w:r>
          </w:p>
        </w:tc>
      </w:tr>
    </w:tbl>
    <w:p w:rsidR="00703E4F" w:rsidRDefault="00703E4F">
      <w:pPr>
        <w:spacing w:line="276" w:lineRule="auto"/>
        <w:rPr>
          <w:b/>
          <w:bCs/>
          <w:sz w:val="22"/>
          <w:szCs w:val="22"/>
        </w:rPr>
      </w:pPr>
    </w:p>
    <w:p w:rsidR="00EE6963" w:rsidRDefault="00A30470">
      <w:pPr>
        <w:spacing w:line="276" w:lineRule="auto"/>
        <w:rPr>
          <w:b/>
          <w:bCs/>
          <w:sz w:val="22"/>
          <w:szCs w:val="22"/>
        </w:rPr>
      </w:pPr>
      <w:bookmarkStart w:id="2" w:name="_GoBack"/>
      <w:bookmarkEnd w:id="2"/>
      <w:r>
        <w:rPr>
          <w:b/>
          <w:bCs/>
          <w:sz w:val="22"/>
          <w:szCs w:val="22"/>
        </w:rPr>
        <w:t>ARAŞTIRMANIN NİTELİĞİ</w:t>
      </w:r>
    </w:p>
    <w:tbl>
      <w:tblPr>
        <w:tblStyle w:val="a4"/>
        <w:tblW w:w="97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92"/>
      </w:tblGrid>
      <w:tr w:rsidR="00EE6963">
        <w:trPr>
          <w:trHeight w:val="1439"/>
        </w:trPr>
        <w:tc>
          <w:tcPr>
            <w:tcW w:w="9792" w:type="dxa"/>
          </w:tcPr>
          <w:p w:rsidR="00EE6963" w:rsidRDefault="00A3047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☐Bireysel Araştırma</w:t>
            </w:r>
          </w:p>
          <w:p w:rsidR="00EE6963" w:rsidRDefault="00A3047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☐Doktora Tezi</w:t>
            </w:r>
          </w:p>
          <w:p w:rsidR="00EE6963" w:rsidRDefault="00A30470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Uzmanlık Tezi</w:t>
            </w:r>
          </w:p>
          <w:p w:rsidR="00EE6963" w:rsidRDefault="00A30470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Yüksek Lisans Tezi</w:t>
            </w:r>
          </w:p>
          <w:p w:rsidR="00EE6963" w:rsidRDefault="00A3047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Diğer (Türünü belirtiniz):</w:t>
            </w:r>
          </w:p>
        </w:tc>
      </w:tr>
    </w:tbl>
    <w:p w:rsidR="00EE6963" w:rsidRDefault="00EE6963">
      <w:pPr>
        <w:spacing w:line="276" w:lineRule="auto"/>
        <w:rPr>
          <w:sz w:val="22"/>
          <w:szCs w:val="22"/>
        </w:rPr>
      </w:pPr>
    </w:p>
    <w:p w:rsidR="00EE6963" w:rsidRDefault="00A30470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ARAŞTIRMANIN ÖNGÖRÜLEN SÜRESİ:</w:t>
      </w:r>
    </w:p>
    <w:tbl>
      <w:tblPr>
        <w:tblStyle w:val="a5"/>
        <w:tblW w:w="97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92"/>
      </w:tblGrid>
      <w:tr w:rsidR="00EE6963"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Planlanan Başlangıç Tarihi: </w:t>
            </w:r>
            <w:r>
              <w:rPr>
                <w:color w:val="FF0000"/>
              </w:rPr>
              <w:t>(Etik kurulu onay tarihinden sonraki bir tarih olmalı</w:t>
            </w:r>
            <w:r>
              <w:rPr>
                <w:color w:val="FF0000"/>
                <w:sz w:val="22"/>
                <w:szCs w:val="22"/>
              </w:rPr>
              <w:t>)</w:t>
            </w:r>
          </w:p>
        </w:tc>
      </w:tr>
      <w:tr w:rsidR="00EE6963"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Planlanan Bitiş Tarihi:</w:t>
            </w:r>
          </w:p>
        </w:tc>
      </w:tr>
    </w:tbl>
    <w:p w:rsidR="00EE6963" w:rsidRDefault="00EE6963">
      <w:pPr>
        <w:spacing w:line="276" w:lineRule="auto"/>
        <w:rPr>
          <w:b/>
          <w:bCs/>
          <w:sz w:val="22"/>
          <w:szCs w:val="22"/>
        </w:rPr>
      </w:pPr>
    </w:p>
    <w:p w:rsidR="00EE6963" w:rsidRDefault="00A30470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ETİK KURUL BİLGİLERİ</w:t>
      </w:r>
    </w:p>
    <w:tbl>
      <w:tblPr>
        <w:tblStyle w:val="a6"/>
        <w:tblW w:w="97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92"/>
      </w:tblGrid>
      <w:tr w:rsidR="00EE6963">
        <w:trPr>
          <w:trHeight w:val="275"/>
        </w:trPr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r>
              <w:rPr>
                <w:b/>
                <w:bCs/>
                <w:sz w:val="22"/>
                <w:szCs w:val="22"/>
              </w:rPr>
              <w:t>Daha Önce Red Edilen Etik Kurul Kararı Var.</w:t>
            </w:r>
          </w:p>
        </w:tc>
      </w:tr>
      <w:tr w:rsidR="00EE6963"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r>
              <w:rPr>
                <w:b/>
                <w:bCs/>
                <w:sz w:val="22"/>
                <w:szCs w:val="22"/>
              </w:rPr>
              <w:t>Daha Önce Red Edilen Etik Kurul Kararı Yok.</w:t>
            </w:r>
          </w:p>
        </w:tc>
      </w:tr>
    </w:tbl>
    <w:p w:rsidR="00EE6963" w:rsidRDefault="00A30470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ARAŞTIRMANIN KAPSAMI</w:t>
      </w:r>
    </w:p>
    <w:tbl>
      <w:tblPr>
        <w:tblStyle w:val="a7"/>
        <w:tblW w:w="97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92"/>
      </w:tblGrid>
      <w:tr w:rsidR="00EE6963">
        <w:trPr>
          <w:trHeight w:val="3473"/>
        </w:trPr>
        <w:tc>
          <w:tcPr>
            <w:tcW w:w="9792" w:type="dxa"/>
          </w:tcPr>
          <w:p w:rsidR="00EE6963" w:rsidRDefault="00EE6963">
            <w:pPr>
              <w:spacing w:line="276" w:lineRule="auto"/>
              <w:jc w:val="both"/>
              <w:rPr>
                <w:sz w:val="22"/>
                <w:szCs w:val="22"/>
              </w:rPr>
            </w:pPr>
            <w:bookmarkStart w:id="3" w:name="_heading=h.4vo1bodk9hor" w:colFirst="0" w:colLast="0"/>
            <w:bookmarkEnd w:id="3"/>
          </w:p>
          <w:p w:rsidR="00EE6963" w:rsidRDefault="00A3047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Dosya ve görüntü kayıtları gibi, arşiv taramalarına dayanan retrospektif çalışma</w:t>
            </w:r>
          </w:p>
          <w:p w:rsidR="00EE6963" w:rsidRDefault="00A3047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☐Sağlıkla ilgili anket ve benzeri bilgi toplama araçları ile yapılan araştırma</w:t>
            </w:r>
          </w:p>
          <w:p w:rsidR="00EE6963" w:rsidRDefault="00A3047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☐Bilgisayar ortamında test, mülakat, ses/video kaydı ile toplanan verilerin kullanılacağı araş</w:t>
            </w:r>
            <w:r>
              <w:rPr>
                <w:sz w:val="22"/>
                <w:szCs w:val="22"/>
              </w:rPr>
              <w:t>tırma</w:t>
            </w:r>
          </w:p>
          <w:p w:rsidR="00EE6963" w:rsidRDefault="00A3047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İlaç dışı gözlemsel çalışma (tanımlayıcı, kesitsel, olgu-kontrol, kohort)</w:t>
            </w:r>
          </w:p>
          <w:p w:rsidR="00EE6963" w:rsidRDefault="00A3047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☐Tanımlamaya yönelik kan, idrar, doku, saç, tüy, tükürük, gaita ve radyolojik görüntü gibi biyokimya, mikrobiyoloji, patoloji ve radyoloji materyali ile yapılan araştırma</w:t>
            </w:r>
          </w:p>
          <w:p w:rsidR="00EE6963" w:rsidRDefault="00A3047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☐Ru</w:t>
            </w:r>
            <w:r>
              <w:rPr>
                <w:sz w:val="22"/>
                <w:szCs w:val="22"/>
              </w:rPr>
              <w:t>tin muayene, tahlil ve tedavi işlemleri sırasında elde edilen materyal ile yapılan çalışma</w:t>
            </w:r>
          </w:p>
          <w:p w:rsidR="00EE6963" w:rsidRDefault="00A3047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☐Egzersiz gibi, vücut fizyolojisi ile ilgili araştırma</w:t>
            </w:r>
          </w:p>
          <w:p w:rsidR="00EE6963" w:rsidRDefault="00A3047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Hücre veya doku kültürü (in vitro) araştırma</w:t>
            </w:r>
          </w:p>
          <w:p w:rsidR="00EE6963" w:rsidRDefault="00A3047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☐Gen tedavisi dışında kalan ve tanımlamaya yönelik genetik materyalle yapılacak çalışma</w:t>
            </w:r>
          </w:p>
          <w:p w:rsidR="00EE6963" w:rsidRDefault="00A3047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☐Beslenme gibi yaşam alışkanlıklarının değerlendirilmesi çalışması</w:t>
            </w:r>
          </w:p>
          <w:p w:rsidR="00EE6963" w:rsidRDefault="00EE696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EE6963" w:rsidRDefault="00EE6963">
      <w:pPr>
        <w:spacing w:line="276" w:lineRule="auto"/>
        <w:rPr>
          <w:b/>
          <w:bCs/>
          <w:sz w:val="22"/>
          <w:szCs w:val="22"/>
        </w:rPr>
      </w:pPr>
    </w:p>
    <w:p w:rsidR="00EE6963" w:rsidRDefault="00A30470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ARAŞTIRMANIN AMACI /GEREKÇESİ:</w:t>
      </w:r>
    </w:p>
    <w:tbl>
      <w:tblPr>
        <w:tblStyle w:val="a8"/>
        <w:tblW w:w="97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92"/>
      </w:tblGrid>
      <w:tr w:rsidR="00EE6963">
        <w:trPr>
          <w:trHeight w:val="1057"/>
        </w:trPr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</w:rPr>
              <w:t>Araştırmanın gerekçesi literatüre dayandırılmalı ve referanslar ver</w:t>
            </w:r>
            <w:r>
              <w:rPr>
                <w:color w:val="FF0000"/>
              </w:rPr>
              <w:t>ilmeli (Kurgu şu şekilde ilerlemeli; konu hakkında ne biliniyor, hangi konular tartışmalı, farklı görüşler neler, yapılacak olan bu araştırma hangi açıdan nasıl bir katkı sunmayı amaçlıyor)</w:t>
            </w:r>
          </w:p>
        </w:tc>
      </w:tr>
    </w:tbl>
    <w:p w:rsidR="00EE6963" w:rsidRDefault="00EE6963">
      <w:pPr>
        <w:spacing w:line="276" w:lineRule="auto"/>
        <w:ind w:left="108"/>
        <w:rPr>
          <w:b/>
          <w:bCs/>
          <w:sz w:val="22"/>
          <w:szCs w:val="22"/>
        </w:rPr>
      </w:pPr>
    </w:p>
    <w:p w:rsidR="00EE6963" w:rsidRDefault="00A30470">
      <w:pPr>
        <w:spacing w:line="276" w:lineRule="auto"/>
        <w:ind w:left="1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ARAŞTIRMANIN GEREÇ VE YÖNTEMİ</w:t>
      </w:r>
    </w:p>
    <w:tbl>
      <w:tblPr>
        <w:tblStyle w:val="a9"/>
        <w:tblW w:w="97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92"/>
      </w:tblGrid>
      <w:tr w:rsidR="00EE6963">
        <w:tc>
          <w:tcPr>
            <w:tcW w:w="9792" w:type="dxa"/>
          </w:tcPr>
          <w:p w:rsidR="00EE6963" w:rsidRDefault="00A30470">
            <w:pPr>
              <w:spacing w:line="276" w:lineRule="auto"/>
              <w:jc w:val="both"/>
              <w:rPr>
                <w:b/>
                <w:bCs/>
                <w:color w:val="FF0000"/>
              </w:rPr>
            </w:pPr>
            <w:r>
              <w:rPr>
                <w:color w:val="FF0000"/>
              </w:rPr>
              <w:t xml:space="preserve">Araştırmanın örneklemini oluşturan birey sayısı, araştırmanın hipotezleri, araştırmaya alma ve dışlama kriterleri, veri toplama araç ve yöntemleri, kullanılacak istatiksel yöntem (ler) detaylı ve anlaşılır yazılmalıdır. </w:t>
            </w:r>
          </w:p>
          <w:p w:rsidR="00EE6963" w:rsidRDefault="00A30470">
            <w:pPr>
              <w:spacing w:line="276" w:lineRule="auto"/>
              <w:jc w:val="both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Araştırmanın kurgusu: </w:t>
            </w:r>
            <w:r>
              <w:rPr>
                <w:color w:val="FF0000"/>
              </w:rPr>
              <w:t>Araştırma han</w:t>
            </w:r>
            <w:r>
              <w:rPr>
                <w:color w:val="FF0000"/>
              </w:rPr>
              <w:t>gi özellikte (retrospektif, prospektif, kesitsel, gözlemsel vs.), nerede (hangi merkez/merkezler, hangi klinik/klinikler), hangi tarih aralığında yapılacak</w:t>
            </w:r>
            <w:r>
              <w:rPr>
                <w:b/>
                <w:bCs/>
                <w:color w:val="FF0000"/>
              </w:rPr>
              <w:t>.</w:t>
            </w:r>
          </w:p>
          <w:p w:rsidR="00EE6963" w:rsidRDefault="00A3047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Araştırmaya dahil edilme kriterleri:</w:t>
            </w:r>
          </w:p>
          <w:p w:rsidR="00EE6963" w:rsidRDefault="00EE696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  <w:p w:rsidR="00EE6963" w:rsidRDefault="00A3047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Araştırmadan hariç tutulma kriterleri:</w:t>
            </w:r>
          </w:p>
          <w:p w:rsidR="00EE6963" w:rsidRDefault="00EE6963">
            <w:pPr>
              <w:spacing w:line="276" w:lineRule="auto"/>
              <w:jc w:val="both"/>
              <w:rPr>
                <w:b/>
                <w:bCs/>
                <w:color w:val="FF0000"/>
                <w:sz w:val="22"/>
                <w:szCs w:val="22"/>
              </w:rPr>
            </w:pPr>
          </w:p>
          <w:p w:rsidR="00EE6963" w:rsidRDefault="00A30470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Araştırmada kullanıla</w:t>
            </w:r>
            <w:r>
              <w:rPr>
                <w:b/>
                <w:bCs/>
                <w:sz w:val="22"/>
                <w:szCs w:val="22"/>
              </w:rPr>
              <w:t xml:space="preserve">cak olan yöntem/girişim: </w:t>
            </w:r>
            <w:r>
              <w:rPr>
                <w:color w:val="FF0000"/>
              </w:rPr>
              <w:t>Araştırma konusu yapılan girişim/işlemlerin çalışma kurgusuna uygun olarak açıklanmalıdır.</w:t>
            </w:r>
          </w:p>
          <w:p w:rsidR="00EE6963" w:rsidRDefault="00EE696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  <w:p w:rsidR="00EE6963" w:rsidRDefault="00A30470">
            <w:pPr>
              <w:spacing w:line="276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Veri toplama aracı/araçları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color w:val="FF0000"/>
              </w:rPr>
              <w:t>Araştırmada değerlendirilmesi düşünülen verilerin nasıl elde edileceği açıklanmalıdır (Anket, görüşme, dosya i</w:t>
            </w:r>
            <w:r>
              <w:rPr>
                <w:color w:val="FF0000"/>
              </w:rPr>
              <w:t>ncelemesi, HBYS incelemesi, laboratuvar/görüntüleme ile elde edilecek bilgiler vs.)</w:t>
            </w:r>
          </w:p>
          <w:p w:rsidR="00EE6963" w:rsidRDefault="00EE696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  <w:p w:rsidR="00EE6963" w:rsidRDefault="00A30470">
            <w:pPr>
              <w:spacing w:line="276" w:lineRule="auto"/>
              <w:jc w:val="both"/>
              <w:rPr>
                <w:color w:val="FF0000"/>
              </w:rPr>
            </w:pPr>
            <w:r>
              <w:rPr>
                <w:b/>
                <w:bCs/>
                <w:sz w:val="22"/>
                <w:szCs w:val="22"/>
              </w:rPr>
              <w:t xml:space="preserve">Araştırmada toplanacak olan veriler, çalışma grupları ve kıyaslama: </w:t>
            </w:r>
            <w:r>
              <w:rPr>
                <w:color w:val="FF0000"/>
              </w:rPr>
              <w:t>Araştırmada değerlendirilecek tüm veriler, çalışmada verileri kıyaslanacak gruplar hangileri, nasıl belirlendi, kıyaslama/lar hangi kriterlere göre yapılacak vs.</w:t>
            </w:r>
          </w:p>
          <w:p w:rsidR="00EE6963" w:rsidRDefault="00EE696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  <w:p w:rsidR="00EE6963" w:rsidRDefault="00A3047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Araştırmanın örneklemini oluşturan birey sayısı :</w:t>
            </w:r>
          </w:p>
          <w:p w:rsidR="00EE6963" w:rsidRDefault="00EE696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  <w:p w:rsidR="00EE6963" w:rsidRDefault="00A3047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Kullanılacak istatiksel yöntem(ler):</w:t>
            </w:r>
          </w:p>
          <w:p w:rsidR="00EE6963" w:rsidRDefault="00A30470">
            <w:pPr>
              <w:spacing w:line="276" w:lineRule="auto"/>
              <w:jc w:val="both"/>
              <w:rPr>
                <w:color w:val="FF0000"/>
              </w:rPr>
            </w:pPr>
            <w:r>
              <w:rPr>
                <w:color w:val="FF0000"/>
              </w:rPr>
              <w:t>[Örne</w:t>
            </w:r>
            <w:r>
              <w:rPr>
                <w:color w:val="FF0000"/>
              </w:rPr>
              <w:t>ğin: Verilerin normal dağılıma uygunluğu Kolmogorov-Smirnov testi ile değerlendirildi. Normal dağılım gösteren değişkenler ortalama ± standart sapma (SD) olarak, normal dağılım göstermeyen değişkenler ise medyan (çeyrekler arası aralık [IQR]) olarak sunuld</w:t>
            </w:r>
            <w:r>
              <w:rPr>
                <w:color w:val="FF0000"/>
              </w:rPr>
              <w:t>u. Kategorik veriler frekans ve yüzde olarak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color w:val="FF0000"/>
              </w:rPr>
              <w:t>belirtildi. Grup karşılaştırmaları, uygunluğuna göre (Ki-kare testi, t-testi veya Mann-Whitney-U testi, tek yönlü ANOVA veya Kruskal-Wallis testi vb.) kullanılarak yapıldı. Korelasyonlar Pearson veya Spearman ka</w:t>
            </w:r>
            <w:r>
              <w:rPr>
                <w:color w:val="FF0000"/>
              </w:rPr>
              <w:t>tsayıları ile değerlendirildi.</w:t>
            </w:r>
          </w:p>
          <w:p w:rsidR="00EE6963" w:rsidRDefault="00A30470">
            <w:pPr>
              <w:spacing w:line="276" w:lineRule="auto"/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Tek değişkenli analizde p değeri &lt;0,25 olan değişkenlerin dahil edildiği bir çok değişkenli doğrusal regresyon modeli oluşturuldu. Sağkalım analizi için Kaplan-Meier incelemesi yapıldı. İstatistiksel anlamlılık p&lt;0,05 olarak </w:t>
            </w:r>
            <w:r>
              <w:rPr>
                <w:color w:val="FF0000"/>
              </w:rPr>
              <w:t>kabul edildi. Tüm analizler SPSS Statistics for Windows, sürüm 22.0 (IBM Corp., Armonk, NY, ABD) kullanılarak gerçekleştirildi.]</w:t>
            </w:r>
          </w:p>
          <w:p w:rsidR="00EE6963" w:rsidRDefault="00EE696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:rsidR="00EE6963" w:rsidRDefault="00A3047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Hipotezler:</w:t>
            </w:r>
          </w:p>
          <w:p w:rsidR="00EE6963" w:rsidRDefault="00A30470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H0: </w:t>
            </w:r>
            <w:r>
              <w:rPr>
                <w:color w:val="FF0000"/>
              </w:rPr>
              <w:t>(Araştırmada incelenmesi düşünülen ana konunun karşılaştırıldığı gruplar arasında fark yoktur vb.)</w:t>
            </w:r>
          </w:p>
          <w:p w:rsidR="00EE6963" w:rsidRDefault="00A30470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H1:</w:t>
            </w:r>
            <w:r>
              <w:rPr>
                <w:color w:val="FF0000"/>
              </w:rPr>
              <w:t>(Araştırmada incelenmesi düşünülen ana konunun karşılaştırıldığı gruplar arasında fark vardır/düşüktür/yüksektir vb.)</w:t>
            </w:r>
          </w:p>
          <w:p w:rsidR="00EE6963" w:rsidRDefault="00EE696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EE6963" w:rsidRDefault="00EE6963">
      <w:pPr>
        <w:spacing w:line="276" w:lineRule="auto"/>
        <w:jc w:val="both"/>
        <w:rPr>
          <w:b/>
          <w:bCs/>
          <w:sz w:val="22"/>
          <w:szCs w:val="22"/>
        </w:rPr>
      </w:pPr>
    </w:p>
    <w:p w:rsidR="00EE6963" w:rsidRDefault="00A30470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ARAŞTIRMANIN BÜTÇESİ VE BÜTÇE KAYNAĞI</w:t>
      </w:r>
    </w:p>
    <w:tbl>
      <w:tblPr>
        <w:tblStyle w:val="aa"/>
        <w:tblW w:w="97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92"/>
      </w:tblGrid>
      <w:tr w:rsidR="00EE6963">
        <w:tc>
          <w:tcPr>
            <w:tcW w:w="9792" w:type="dxa"/>
          </w:tcPr>
          <w:p w:rsidR="00EE6963" w:rsidRDefault="00A30470">
            <w:pPr>
              <w:spacing w:line="276" w:lineRule="auto"/>
              <w:rPr>
                <w:b/>
                <w:bCs/>
              </w:rPr>
            </w:pPr>
            <w:r>
              <w:rPr>
                <w:color w:val="FF0000"/>
              </w:rPr>
              <w:t>(Araştırma için herhangi bir aşamada gerekli olabilecek harcamaların neler olabileceği, bu harcam</w:t>
            </w:r>
            <w:r>
              <w:rPr>
                <w:color w:val="FF0000"/>
              </w:rPr>
              <w:t>aların kim tarafından karşılanacağı)</w:t>
            </w:r>
          </w:p>
          <w:p w:rsidR="00EE6963" w:rsidRDefault="00EE6963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  <w:p w:rsidR="00EE6963" w:rsidRDefault="00EE6963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</w:tbl>
    <w:p w:rsidR="00EE6963" w:rsidRDefault="00EE6963">
      <w:pPr>
        <w:spacing w:line="276" w:lineRule="auto"/>
        <w:ind w:left="108"/>
        <w:jc w:val="both"/>
        <w:rPr>
          <w:b/>
          <w:bCs/>
          <w:sz w:val="22"/>
          <w:szCs w:val="22"/>
        </w:rPr>
      </w:pPr>
    </w:p>
    <w:p w:rsidR="00EE6963" w:rsidRDefault="00A30470">
      <w:pPr>
        <w:spacing w:line="276" w:lineRule="auto"/>
        <w:ind w:left="108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ARAŞTIRMANIN YAPILACAĞI MERKEZ/ MERKEZLER</w:t>
      </w:r>
    </w:p>
    <w:p w:rsidR="00EE6963" w:rsidRDefault="00A30470">
      <w:pPr>
        <w:spacing w:line="276" w:lineRule="auto"/>
        <w:ind w:left="108"/>
        <w:jc w:val="both"/>
        <w:rPr>
          <w:color w:val="FF0000"/>
        </w:rPr>
      </w:pPr>
      <w:r>
        <w:rPr>
          <w:color w:val="FF0000"/>
        </w:rPr>
        <w:t>(Araştırma verisi çevrimiçi toplanacaksa belirtilmelidir)</w:t>
      </w:r>
    </w:p>
    <w:tbl>
      <w:tblPr>
        <w:tblStyle w:val="ab"/>
        <w:tblW w:w="97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92"/>
      </w:tblGrid>
      <w:tr w:rsidR="00EE6963">
        <w:tc>
          <w:tcPr>
            <w:tcW w:w="9792" w:type="dxa"/>
          </w:tcPr>
          <w:p w:rsidR="00EE6963" w:rsidRDefault="00EE6963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bookmarkStart w:id="4" w:name="_heading=h.iaf7hyn8n22k" w:colFirst="0" w:colLast="0"/>
            <w:bookmarkEnd w:id="4"/>
          </w:p>
          <w:p w:rsidR="00EE6963" w:rsidRDefault="00EE6963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  <w:p w:rsidR="00EE6963" w:rsidRDefault="00EE6963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</w:tbl>
    <w:p w:rsidR="00EE6963" w:rsidRDefault="00EE6963">
      <w:pPr>
        <w:spacing w:line="276" w:lineRule="auto"/>
        <w:ind w:left="108"/>
        <w:rPr>
          <w:b/>
          <w:bCs/>
          <w:sz w:val="22"/>
          <w:szCs w:val="22"/>
        </w:rPr>
      </w:pPr>
    </w:p>
    <w:p w:rsidR="00EE6963" w:rsidRDefault="00A30470">
      <w:pPr>
        <w:spacing w:line="276" w:lineRule="auto"/>
        <w:ind w:left="108"/>
        <w:rPr>
          <w:b/>
          <w:bCs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 xml:space="preserve">REFERANSLAR </w:t>
      </w:r>
    </w:p>
    <w:tbl>
      <w:tblPr>
        <w:tblStyle w:val="ac"/>
        <w:tblW w:w="97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92"/>
      </w:tblGrid>
      <w:tr w:rsidR="00EE6963">
        <w:tc>
          <w:tcPr>
            <w:tcW w:w="9792" w:type="dxa"/>
          </w:tcPr>
          <w:p w:rsidR="00EE6963" w:rsidRDefault="00EE696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  <w:p w:rsidR="00EE6963" w:rsidRDefault="00EE696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EE6963" w:rsidRDefault="00EE6963">
      <w:pPr>
        <w:spacing w:line="276" w:lineRule="auto"/>
        <w:ind w:left="108"/>
        <w:rPr>
          <w:sz w:val="22"/>
          <w:szCs w:val="22"/>
        </w:rPr>
      </w:pPr>
    </w:p>
    <w:p w:rsidR="00EE6963" w:rsidRDefault="00A30470">
      <w:pPr>
        <w:spacing w:line="276" w:lineRule="auto"/>
        <w:ind w:left="108"/>
        <w:jc w:val="center"/>
        <w:rPr>
          <w:b/>
          <w:bCs/>
          <w:sz w:val="22"/>
          <w:szCs w:val="22"/>
        </w:rPr>
      </w:pPr>
      <w:r>
        <w:br w:type="page"/>
      </w:r>
    </w:p>
    <w:p w:rsidR="00EE6963" w:rsidRDefault="00A30470">
      <w:pPr>
        <w:spacing w:line="276" w:lineRule="auto"/>
        <w:ind w:left="108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TAAHHÜTNAME</w:t>
      </w:r>
    </w:p>
    <w:tbl>
      <w:tblPr>
        <w:tblStyle w:val="ad"/>
        <w:tblW w:w="97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92"/>
      </w:tblGrid>
      <w:tr w:rsidR="00EE6963">
        <w:tc>
          <w:tcPr>
            <w:tcW w:w="9792" w:type="dxa"/>
          </w:tcPr>
          <w:p w:rsidR="00EE6963" w:rsidRDefault="00A3047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Bu başvuru ile, araştırmacısı olduğum ………………………………………………………… isimli araştırmanın,</w:t>
            </w:r>
          </w:p>
          <w:p w:rsidR="00EE6963" w:rsidRDefault="00EE6963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  <w:p w:rsidR="00EE6963" w:rsidRDefault="00A30470">
            <w:pPr>
              <w:numPr>
                <w:ilvl w:val="0"/>
                <w:numId w:val="1"/>
              </w:numPr>
              <w:spacing w:line="276" w:lineRule="auto"/>
              <w:ind w:left="252" w:hanging="25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Araştırmanın protokole veilgili etik kurulu yönergesine uygun olarak gerçekleştirileceğini,</w:t>
            </w:r>
          </w:p>
          <w:p w:rsidR="00EE6963" w:rsidRDefault="00A30470">
            <w:pPr>
              <w:numPr>
                <w:ilvl w:val="0"/>
                <w:numId w:val="1"/>
              </w:numPr>
              <w:spacing w:line="276" w:lineRule="auto"/>
              <w:ind w:left="252" w:hanging="25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Araştırma ekibinin araştırma hakkında bilgilendirdildiğini,</w:t>
            </w:r>
          </w:p>
          <w:p w:rsidR="00EE6963" w:rsidRDefault="00A30470">
            <w:pPr>
              <w:numPr>
                <w:ilvl w:val="0"/>
                <w:numId w:val="1"/>
              </w:numPr>
              <w:spacing w:line="276" w:lineRule="auto"/>
              <w:ind w:left="252" w:hanging="25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Araştırmadaki gönüllülere ait kişisel bilgilerin gizli tutulacağını, verilerin anonimleştirilerek kullanılacağını,</w:t>
            </w:r>
          </w:p>
          <w:p w:rsidR="00EE6963" w:rsidRDefault="00A30470">
            <w:pPr>
              <w:numPr>
                <w:ilvl w:val="0"/>
                <w:numId w:val="1"/>
              </w:numPr>
              <w:spacing w:line="276" w:lineRule="auto"/>
              <w:ind w:left="252" w:hanging="25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Rutin dışı tetkiklerden doğacak masrafların hastaya veya kurumlara yansıtılmayacağını,</w:t>
            </w:r>
          </w:p>
          <w:p w:rsidR="00EE6963" w:rsidRDefault="00A30470">
            <w:pPr>
              <w:numPr>
                <w:ilvl w:val="0"/>
                <w:numId w:val="1"/>
              </w:numPr>
              <w:spacing w:line="276" w:lineRule="auto"/>
              <w:ind w:left="252" w:hanging="25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Araştırma sırasında meydana gelebilecek araştırmaya ba</w:t>
            </w:r>
            <w:r>
              <w:rPr>
                <w:sz w:val="22"/>
                <w:szCs w:val="22"/>
              </w:rPr>
              <w:t>ğlı her türlü istenmeyen durumun tazmin edileceğini,</w:t>
            </w:r>
          </w:p>
          <w:p w:rsidR="00EE6963" w:rsidRDefault="00A30470">
            <w:pPr>
              <w:numPr>
                <w:ilvl w:val="0"/>
                <w:numId w:val="1"/>
              </w:numPr>
              <w:spacing w:line="276" w:lineRule="auto"/>
              <w:ind w:left="252" w:hanging="25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Arşivden alınacak ve tekrar kullanılacak olan materyalin her türlü istismarının önlenmesi için gereken dikkat ve özenin gösterileceğini,</w:t>
            </w:r>
          </w:p>
          <w:p w:rsidR="00EE6963" w:rsidRDefault="00A30470">
            <w:pPr>
              <w:numPr>
                <w:ilvl w:val="0"/>
                <w:numId w:val="1"/>
              </w:numPr>
              <w:spacing w:line="276" w:lineRule="auto"/>
              <w:ind w:left="252" w:hanging="25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Araştırma protokolünde değişiklik gerektiğinde etik kurulunu bilgilendireceğimi,</w:t>
            </w:r>
          </w:p>
          <w:p w:rsidR="00EE6963" w:rsidRDefault="00A30470">
            <w:pPr>
              <w:numPr>
                <w:ilvl w:val="0"/>
                <w:numId w:val="1"/>
              </w:numPr>
              <w:spacing w:line="276" w:lineRule="auto"/>
              <w:ind w:left="252" w:hanging="25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Kayıtların saklanması (ilgili yönerge gereği 5 yıl) ve yetkili kişi/merciler tarafından istendiğinde  sunacağımı,</w:t>
            </w:r>
          </w:p>
          <w:p w:rsidR="00EE6963" w:rsidRDefault="00A30470">
            <w:pPr>
              <w:numPr>
                <w:ilvl w:val="0"/>
                <w:numId w:val="1"/>
              </w:numPr>
              <w:spacing w:line="276" w:lineRule="auto"/>
              <w:ind w:left="252" w:hanging="25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Araştırma ile ilgili mali ve cezai sorumluluğun sorumlu araşt</w:t>
            </w:r>
            <w:r>
              <w:rPr>
                <w:sz w:val="22"/>
                <w:szCs w:val="22"/>
              </w:rPr>
              <w:t>ırıcıya ait olduğunu,</w:t>
            </w:r>
          </w:p>
          <w:p w:rsidR="00EE6963" w:rsidRDefault="00A30470">
            <w:pPr>
              <w:numPr>
                <w:ilvl w:val="0"/>
                <w:numId w:val="1"/>
              </w:numPr>
              <w:spacing w:line="276" w:lineRule="auto"/>
              <w:ind w:left="252" w:hanging="25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Araştırmadaki fizyolojik aktivite gerektiren çalışmaların hekim nezaretinde yapılacağını,</w:t>
            </w:r>
          </w:p>
          <w:p w:rsidR="00EE6963" w:rsidRDefault="00EE6963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:rsidR="00EE6963" w:rsidRDefault="00A3047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taahhüt ederim/ederiz.</w:t>
            </w:r>
          </w:p>
          <w:p w:rsidR="00EE6963" w:rsidRDefault="00EE696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  <w:p w:rsidR="00EE6963" w:rsidRDefault="00A30470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Tarih :  .... /.... / 20</w:t>
            </w:r>
          </w:p>
          <w:p w:rsidR="00EE6963" w:rsidRDefault="00EE6963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  <w:p w:rsidR="00EE6963" w:rsidRDefault="00A30470">
            <w:pPr>
              <w:spacing w:line="276" w:lineRule="auto"/>
              <w:jc w:val="both"/>
              <w:rPr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Sorumlu Araştırmacı ve İmzası:</w:t>
            </w:r>
            <w:r>
              <w:rPr>
                <w:color w:val="FF0000"/>
              </w:rPr>
              <w:t>(Mavi renkli kalemle, el yazısı ile doldurulacak ve imzalanacak</w:t>
            </w:r>
            <w:r>
              <w:rPr>
                <w:color w:val="FF0000"/>
              </w:rPr>
              <w:t>tır)</w:t>
            </w:r>
          </w:p>
          <w:p w:rsidR="00EE6963" w:rsidRDefault="00EE6963">
            <w:pPr>
              <w:spacing w:line="276" w:lineRule="auto"/>
              <w:jc w:val="both"/>
              <w:rPr>
                <w:color w:val="FF0000"/>
                <w:sz w:val="22"/>
                <w:szCs w:val="22"/>
              </w:rPr>
            </w:pPr>
          </w:p>
          <w:p w:rsidR="00EE6963" w:rsidRDefault="00EE6963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  <w:p w:rsidR="00EE6963" w:rsidRDefault="00EE6963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EE6963" w:rsidRDefault="00EE6963">
      <w:pPr>
        <w:jc w:val="both"/>
      </w:pPr>
    </w:p>
    <w:p w:rsidR="00EE6963" w:rsidRDefault="00EE6963">
      <w:pPr>
        <w:spacing w:line="276" w:lineRule="auto"/>
        <w:jc w:val="both"/>
        <w:rPr>
          <w:b/>
          <w:bCs/>
          <w:u w:val="single"/>
        </w:rPr>
      </w:pPr>
    </w:p>
    <w:p w:rsidR="00EE6963" w:rsidRDefault="00EE6963">
      <w:pPr>
        <w:spacing w:line="276" w:lineRule="auto"/>
        <w:jc w:val="both"/>
        <w:rPr>
          <w:b/>
          <w:bCs/>
        </w:rPr>
      </w:pPr>
    </w:p>
    <w:p w:rsidR="00EE6963" w:rsidRDefault="00EE6963">
      <w:pPr>
        <w:rPr>
          <w:b/>
          <w:bCs/>
        </w:rPr>
      </w:pPr>
    </w:p>
    <w:sectPr w:rsidR="00EE69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1440" w:header="360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470" w:rsidRDefault="00A30470">
      <w:r>
        <w:separator/>
      </w:r>
    </w:p>
  </w:endnote>
  <w:endnote w:type="continuationSeparator" w:id="0">
    <w:p w:rsidR="00A30470" w:rsidRDefault="00A3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AE7260BB-E422-4F79-8228-F9035DCB7D9E}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2" w:fontKey="{D881A0DB-F0DE-4379-A22D-677C5FA30215}"/>
    <w:embedBold r:id="rId3" w:fontKey="{3DCA0034-ACE1-4E67-861E-4B831147D384}"/>
  </w:font>
  <w:font w:name="Georgia">
    <w:panose1 w:val="02040502050405020303"/>
    <w:charset w:val="00"/>
    <w:family w:val="auto"/>
    <w:pitch w:val="default"/>
    <w:embedItalic r:id="rId4" w:fontKey="{460FCA97-75B2-48AB-8B23-5325DE052111}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  <w:embedRegular r:id="rId5" w:fontKey="{4CB055DA-5067-4028-9175-334E8C06AB9D}"/>
    <w:embedBoldItalic r:id="rId6" w:fontKey="{81FDC829-3BC0-45A8-B303-3DD2BEAFB7FF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1D7B51D3-78B8-433F-85F8-BA1BEBEE0FD9}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  <w:embedRegular r:id="rId8" w:fontKey="{50DF69A3-0067-4F88-A812-B763356DFE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963" w:rsidRDefault="00EE69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963" w:rsidRDefault="00EE69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</w:p>
  <w:p w:rsidR="00EE6963" w:rsidRDefault="00EE69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963" w:rsidRDefault="00EE69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470" w:rsidRDefault="00A30470">
      <w:r>
        <w:separator/>
      </w:r>
    </w:p>
  </w:footnote>
  <w:footnote w:type="continuationSeparator" w:id="0">
    <w:p w:rsidR="00A30470" w:rsidRDefault="00A3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963" w:rsidRDefault="00EE69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963" w:rsidRDefault="00EE696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e"/>
      <w:tblW w:w="9733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152"/>
      <w:gridCol w:w="1440"/>
      <w:gridCol w:w="2846"/>
      <w:gridCol w:w="3143"/>
      <w:gridCol w:w="1152"/>
    </w:tblGrid>
    <w:tr w:rsidR="00EE6963">
      <w:trPr>
        <w:trHeight w:val="1154"/>
        <w:jc w:val="center"/>
      </w:trPr>
      <w:tc>
        <w:tcPr>
          <w:tcW w:w="1152" w:type="dxa"/>
          <w:vAlign w:val="center"/>
        </w:tcPr>
        <w:p w:rsidR="00EE6963" w:rsidRDefault="00A30470">
          <w:pPr>
            <w:rPr>
              <w:sz w:val="24"/>
              <w:szCs w:val="24"/>
            </w:rPr>
          </w:pPr>
          <w:r>
            <w:rPr>
              <w:noProof/>
              <w:sz w:val="24"/>
              <w:szCs w:val="24"/>
              <w:lang w:val="tr-TR"/>
            </w:rPr>
            <w:drawing>
              <wp:inline distT="0" distB="0" distL="114300" distR="114300">
                <wp:extent cx="631875" cy="612000"/>
                <wp:effectExtent l="0" t="0" r="0" b="0"/>
                <wp:docPr id="1" name="image2.png" descr="SAĞLIK BAKANLIĞI ARMA LOGO TÜRKÇE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SAĞLIK BAKANLIĞI ARMA LOGO TÜRKÇE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1875" cy="61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29" w:type="dxa"/>
          <w:gridSpan w:val="3"/>
          <w:vAlign w:val="center"/>
        </w:tcPr>
        <w:p w:rsidR="00EE6963" w:rsidRDefault="00A30470">
          <w:pPr>
            <w:spacing w:line="276" w:lineRule="auto"/>
            <w:jc w:val="center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 xml:space="preserve">DR. A.Y. ANKARA ONKOLOJİ EĞİTİM VE ARAŞTIRMA HASTANESİ </w:t>
          </w:r>
        </w:p>
        <w:p w:rsidR="00EE6963" w:rsidRDefault="00A30470">
          <w:pPr>
            <w:spacing w:line="276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2"/>
              <w:szCs w:val="22"/>
            </w:rPr>
            <w:t>GİRİŞİMSEL OLMAYAN KLİNİK ARAŞTIRMALAR ETİK KURULU BAŞVURU FORMU</w:t>
          </w:r>
        </w:p>
      </w:tc>
      <w:tc>
        <w:tcPr>
          <w:tcW w:w="1152" w:type="dxa"/>
          <w:vAlign w:val="center"/>
        </w:tcPr>
        <w:p w:rsidR="00EE6963" w:rsidRDefault="00A30470">
          <w:pPr>
            <w:rPr>
              <w:sz w:val="24"/>
              <w:szCs w:val="24"/>
            </w:rPr>
          </w:pPr>
          <w:r>
            <w:rPr>
              <w:noProof/>
              <w:sz w:val="24"/>
              <w:szCs w:val="24"/>
              <w:lang w:val="tr-TR"/>
            </w:rPr>
            <w:drawing>
              <wp:inline distT="0" distB="0" distL="114300" distR="114300">
                <wp:extent cx="550876" cy="612000"/>
                <wp:effectExtent l="0" t="0" r="0" b="0"/>
                <wp:docPr id="2" name="image1.jpg" descr="LOGO2222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22222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0876" cy="61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EE6963">
      <w:trPr>
        <w:trHeight w:val="241"/>
        <w:jc w:val="center"/>
      </w:trPr>
      <w:tc>
        <w:tcPr>
          <w:tcW w:w="2592" w:type="dxa"/>
          <w:gridSpan w:val="2"/>
          <w:vAlign w:val="center"/>
        </w:tcPr>
        <w:p w:rsidR="00EE6963" w:rsidRDefault="00A30470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DOKÜMAN NO: EY.FR.087</w:t>
          </w:r>
        </w:p>
      </w:tc>
      <w:tc>
        <w:tcPr>
          <w:tcW w:w="2846" w:type="dxa"/>
          <w:vAlign w:val="center"/>
        </w:tcPr>
        <w:p w:rsidR="00EE6963" w:rsidRDefault="00A30470">
          <w:pPr>
            <w:rPr>
              <w:sz w:val="16"/>
              <w:szCs w:val="16"/>
            </w:rPr>
          </w:pPr>
          <w:bookmarkStart w:id="5" w:name="_heading=h.vqr76yis98oc" w:colFirst="0" w:colLast="0"/>
          <w:bookmarkEnd w:id="5"/>
          <w:r>
            <w:rPr>
              <w:sz w:val="16"/>
              <w:szCs w:val="16"/>
            </w:rPr>
            <w:t>YAYIN TARİHİ: 10.04.2026</w:t>
          </w:r>
        </w:p>
      </w:tc>
      <w:tc>
        <w:tcPr>
          <w:tcW w:w="3143" w:type="dxa"/>
          <w:vAlign w:val="center"/>
        </w:tcPr>
        <w:p w:rsidR="00EE6963" w:rsidRDefault="00A30470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REV. TAR./REV. NO: 00/00</w:t>
          </w:r>
        </w:p>
      </w:tc>
      <w:tc>
        <w:tcPr>
          <w:tcW w:w="1152" w:type="dxa"/>
          <w:vAlign w:val="center"/>
        </w:tcPr>
        <w:p w:rsidR="00EE6963" w:rsidRDefault="00A30470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>PAGE</w:instrText>
          </w:r>
          <w:r w:rsidR="00703E4F">
            <w:rPr>
              <w:sz w:val="16"/>
              <w:szCs w:val="16"/>
            </w:rPr>
            <w:fldChar w:fldCharType="separate"/>
          </w:r>
          <w:r w:rsidR="00703E4F">
            <w:rPr>
              <w:noProof/>
              <w:sz w:val="16"/>
              <w:szCs w:val="16"/>
            </w:rPr>
            <w:t>2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 xml:space="preserve"> /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>NUMPAGES</w:instrText>
          </w:r>
          <w:r w:rsidR="00703E4F">
            <w:rPr>
              <w:sz w:val="16"/>
              <w:szCs w:val="16"/>
            </w:rPr>
            <w:fldChar w:fldCharType="separate"/>
          </w:r>
          <w:r w:rsidR="00703E4F">
            <w:rPr>
              <w:noProof/>
              <w:sz w:val="16"/>
              <w:szCs w:val="16"/>
            </w:rPr>
            <w:t>4</w:t>
          </w:r>
          <w:r>
            <w:rPr>
              <w:sz w:val="16"/>
              <w:szCs w:val="16"/>
            </w:rPr>
            <w:fldChar w:fldCharType="end"/>
          </w:r>
        </w:p>
      </w:tc>
    </w:tr>
  </w:tbl>
  <w:p w:rsidR="00EE6963" w:rsidRDefault="00EE69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963" w:rsidRDefault="00EE69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C6EEE"/>
    <w:multiLevelType w:val="multilevel"/>
    <w:tmpl w:val="BB181A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B375BE"/>
    <w:multiLevelType w:val="multilevel"/>
    <w:tmpl w:val="8EC82B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F0625AC"/>
    <w:multiLevelType w:val="multilevel"/>
    <w:tmpl w:val="FFE6C9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963"/>
    <w:rsid w:val="00703E4F"/>
    <w:rsid w:val="00A30470"/>
    <w:rsid w:val="00EE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E7C67"/>
  <w15:docId w15:val="{4CF7FF2D-1131-4EB3-AF05-42B0E5CA6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ind w:right="252"/>
      <w:outlineLvl w:val="2"/>
    </w:pPr>
    <w:rPr>
      <w:b/>
      <w:bCs/>
      <w:sz w:val="24"/>
      <w:szCs w:val="24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jc w:val="center"/>
    </w:pPr>
    <w:rPr>
      <w:b/>
      <w:bCs/>
      <w:sz w:val="24"/>
      <w:szCs w:val="24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TabloKlavuzu">
    <w:name w:val="Table Grid"/>
    <w:basedOn w:val="NormalTablo"/>
    <w:uiPriority w:val="39"/>
    <w:rsid w:val="00703E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Yi+VgulKcienV8QdGLrBG3q1oQ==">CgMxLjAaHwoBMBIaChgICVIUChJ0YWJsZS4xc2c2bGhidGZlenkyDmguYmptNGJvbnZwNDFvMg5oLnZxdTVoMDN0YWN6ZDIOaC40dm8xYm9kazlob3IyDmguaWFmN2h5bjhuMjJrMg5oLnZxcjc2eWlzOThvYzgAciExdVB0S1Z0MnZPS2hWUUhqNElnWFVCdk1yWTZTR2tPd1Q=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Ayşe ÜNSAL</dc:creator>
  <cp:lastModifiedBy>ayse.unsal</cp:lastModifiedBy>
  <cp:revision>2</cp:revision>
  <dcterms:created xsi:type="dcterms:W3CDTF">2026-07-08T09:43:00Z</dcterms:created>
  <dcterms:modified xsi:type="dcterms:W3CDTF">2026-07-08T09:43:00Z</dcterms:modified>
</cp:coreProperties>
</file>